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8C5355" w14:textId="381EB770" w:rsidR="00FF4DAD" w:rsidRDefault="00FF4DAD" w:rsidP="00FF4DAD">
      <w:pPr>
        <w:spacing w:before="100" w:beforeAutospacing="1" w:after="100" w:afterAutospacing="1"/>
      </w:pPr>
      <w:r>
        <w:rPr>
          <w:b/>
          <w:bCs/>
        </w:rPr>
        <w:t xml:space="preserve">Relationships </w:t>
      </w:r>
    </w:p>
    <w:p w14:paraId="4C65AEA8" w14:textId="77777777" w:rsidR="00FF4DAD" w:rsidRDefault="00FF4DAD" w:rsidP="00FF4DAD">
      <w:pPr>
        <w:spacing w:before="100" w:beforeAutospacing="1" w:after="100" w:afterAutospacing="1"/>
      </w:pPr>
      <w:r>
        <w:t>Do you find that it takes more energy and effort to make new friends as you get older? How do you invite people into your life?</w:t>
      </w:r>
    </w:p>
    <w:p w14:paraId="73EA4782" w14:textId="77777777" w:rsidR="00FF4DAD" w:rsidRDefault="00FF4DAD" w:rsidP="00FF4DAD">
      <w:pPr>
        <w:spacing w:before="100" w:beforeAutospacing="1" w:after="100" w:afterAutospacing="1"/>
      </w:pPr>
      <w:r>
        <w:t xml:space="preserve">What relationships fill your life now? What is it about them that brings you joy? </w:t>
      </w:r>
    </w:p>
    <w:p w14:paraId="7DC63651" w14:textId="0D7020D4" w:rsidR="00FF4DAD" w:rsidRDefault="00FF4DAD" w:rsidP="00FF4DAD">
      <w:pPr>
        <w:spacing w:before="100" w:beforeAutospacing="1" w:after="100" w:afterAutospacing="1"/>
      </w:pPr>
      <w:r>
        <w:t xml:space="preserve">On page 80 Joan writes that when we lose a dear friend “the first temptation is to live in a world long gone…to collect graying photographs. The second is to attempt to insulate ourselves from life by avoiding the risk of further vulnerability, by allowing emotional death to take us before physical death arrive.” </w:t>
      </w:r>
      <w:bookmarkStart w:id="0" w:name="_GoBack"/>
      <w:bookmarkEnd w:id="0"/>
      <w:r>
        <w:t xml:space="preserve">What do you see as other options? What has worked for you in the past? </w:t>
      </w:r>
    </w:p>
    <w:p w14:paraId="368DD9AA" w14:textId="77777777" w:rsidR="00EA510F" w:rsidRDefault="00EA510F"/>
    <w:sectPr w:rsidR="00EA510F" w:rsidSect="002F43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DAD"/>
    <w:rsid w:val="002F4383"/>
    <w:rsid w:val="00EA510F"/>
    <w:rsid w:val="00FF4D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B48140"/>
  <w15:chartTrackingRefBased/>
  <w15:docId w15:val="{421F65F6-EBC9-BD4D-B4C3-D9AE605E6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4DAD"/>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91</Words>
  <Characters>523</Characters>
  <Application>Microsoft Office Word</Application>
  <DocSecurity>0</DocSecurity>
  <Lines>4</Lines>
  <Paragraphs>1</Paragraphs>
  <ScaleCrop>false</ScaleCrop>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2021-03-12T20:58:00Z</dcterms:created>
  <dcterms:modified xsi:type="dcterms:W3CDTF">2021-03-12T20:59:00Z</dcterms:modified>
</cp:coreProperties>
</file>