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A39BB" w14:textId="732F3A3B" w:rsidR="005C407E" w:rsidRDefault="005C407E" w:rsidP="005C407E">
      <w:pPr>
        <w:rPr>
          <w:rFonts w:eastAsia="Times New Roman"/>
          <w:b/>
          <w:bCs/>
          <w:sz w:val="21"/>
          <w:szCs w:val="21"/>
        </w:rPr>
      </w:pPr>
      <w:r w:rsidRPr="00B10A3F">
        <w:rPr>
          <w:rFonts w:eastAsia="Times New Roman"/>
          <w:b/>
          <w:bCs/>
          <w:sz w:val="21"/>
          <w:szCs w:val="21"/>
        </w:rPr>
        <w:t xml:space="preserve">Transformation </w:t>
      </w:r>
    </w:p>
    <w:p w14:paraId="75D9E4D5" w14:textId="77777777" w:rsidR="005C407E" w:rsidRPr="00B10A3F" w:rsidRDefault="005C407E" w:rsidP="005C407E">
      <w:pPr>
        <w:rPr>
          <w:rFonts w:eastAsia="Times New Roman"/>
          <w:b/>
          <w:bCs/>
        </w:rPr>
      </w:pPr>
    </w:p>
    <w:p w14:paraId="1B756DE3" w14:textId="432CB2B2" w:rsidR="005C407E" w:rsidRDefault="005C407E" w:rsidP="005C407E">
      <w:pPr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>What are the hardest things for you about accepting your life at this age?</w:t>
      </w:r>
    </w:p>
    <w:p w14:paraId="24D01F1F" w14:textId="77777777" w:rsidR="005C407E" w:rsidRDefault="005C407E" w:rsidP="005C407E">
      <w:pPr>
        <w:rPr>
          <w:rFonts w:eastAsia="Times New Roman"/>
        </w:rPr>
      </w:pPr>
      <w:bookmarkStart w:id="0" w:name="_GoBack"/>
      <w:bookmarkEnd w:id="0"/>
    </w:p>
    <w:p w14:paraId="030564BA" w14:textId="77777777" w:rsidR="005C407E" w:rsidRDefault="005C407E" w:rsidP="005C407E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What are the pleasant surprises you are finding about this age?</w:t>
      </w:r>
    </w:p>
    <w:p w14:paraId="59EDB4CF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07E"/>
    <w:rsid w:val="002F4383"/>
    <w:rsid w:val="005C407E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253FB2"/>
  <w15:chartTrackingRefBased/>
  <w15:docId w15:val="{6D547B1F-2C79-F848-8487-8AC9E9931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407E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2021-03-12T21:04:00Z</dcterms:created>
  <dcterms:modified xsi:type="dcterms:W3CDTF">2021-03-12T21:04:00Z</dcterms:modified>
</cp:coreProperties>
</file>